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63" w:rsidRPr="005D5F37" w:rsidRDefault="009C3E63" w:rsidP="009C3E63">
      <w:pPr>
        <w:keepNext/>
        <w:keepLines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</w:rPr>
      </w:pPr>
      <w:r w:rsidRPr="005D5F37">
        <w:rPr>
          <w:rFonts w:ascii="Times New Roman" w:eastAsia="Calibri" w:hAnsi="Times New Roman" w:cs="Times New Roman"/>
          <w:b/>
          <w:sz w:val="28"/>
        </w:rPr>
        <w:t xml:space="preserve">АДМИНИСТРАЦИЯ ГОРОДА БЕРДСКА </w:t>
      </w: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b/>
          <w:bCs/>
          <w:sz w:val="28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spacing w:val="40"/>
          <w:sz w:val="36"/>
          <w:szCs w:val="36"/>
          <w:lang w:eastAsia="ru-RU"/>
        </w:rPr>
      </w:pPr>
      <w:r w:rsidRPr="005D5F37">
        <w:rPr>
          <w:rFonts w:ascii="Times New Roman" w:eastAsia="Calibri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9C3E63" w:rsidRDefault="009C3E63" w:rsidP="009C3E63">
      <w:pPr>
        <w:keepNext/>
        <w:keepLines/>
        <w:suppressAutoHyphens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spacing w:val="40"/>
          <w:sz w:val="36"/>
          <w:szCs w:val="36"/>
          <w:lang w:eastAsia="ru-RU"/>
        </w:rPr>
      </w:pPr>
    </w:p>
    <w:p w:rsidR="009C3E63" w:rsidRPr="005D5F37" w:rsidRDefault="008D6367" w:rsidP="009C3E63">
      <w:pPr>
        <w:keepNext/>
        <w:keepLines/>
        <w:suppressAutoHyphens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03.03.2021</w:t>
      </w:r>
      <w:r w:rsidR="009C3E63" w:rsidRPr="005D5F37">
        <w:rPr>
          <w:rFonts w:ascii="Times New Roman" w:eastAsia="Calibri" w:hAnsi="Times New Roman" w:cs="Times New Roman"/>
          <w:sz w:val="28"/>
        </w:rPr>
        <w:tab/>
      </w:r>
      <w:r w:rsidR="009C3E63" w:rsidRPr="005D5F37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</w:t>
      </w:r>
      <w:r w:rsidR="009C3E63" w:rsidRPr="005D5F37">
        <w:rPr>
          <w:rFonts w:ascii="Times New Roman" w:eastAsia="Calibri" w:hAnsi="Times New Roman" w:cs="Times New Roman"/>
          <w:sz w:val="28"/>
        </w:rPr>
        <w:t xml:space="preserve">№ </w:t>
      </w:r>
      <w:r>
        <w:rPr>
          <w:rFonts w:ascii="Times New Roman" w:eastAsia="Calibri" w:hAnsi="Times New Roman" w:cs="Times New Roman"/>
          <w:sz w:val="28"/>
        </w:rPr>
        <w:t>592</w:t>
      </w:r>
    </w:p>
    <w:p w:rsidR="009C3E63" w:rsidRDefault="009C3E63" w:rsidP="009C3E63">
      <w:pPr>
        <w:keepNext/>
        <w:keepLines/>
        <w:tabs>
          <w:tab w:val="left" w:pos="7320"/>
        </w:tabs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sz w:val="28"/>
        </w:rPr>
      </w:pPr>
    </w:p>
    <w:p w:rsidR="009C3E63" w:rsidRPr="005D5F37" w:rsidRDefault="009C3E63" w:rsidP="009C3E63">
      <w:pPr>
        <w:keepNext/>
        <w:keepLines/>
        <w:tabs>
          <w:tab w:val="left" w:pos="7320"/>
        </w:tabs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sz w:val="28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sz w:val="28"/>
        </w:rPr>
      </w:pPr>
      <w:r w:rsidRPr="005D5F37">
        <w:rPr>
          <w:rFonts w:ascii="Times New Roman" w:eastAsia="Calibri" w:hAnsi="Times New Roman" w:cs="Times New Roman"/>
          <w:sz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</w:rPr>
        <w:t>У</w:t>
      </w:r>
      <w:r w:rsidRPr="005D5F37">
        <w:rPr>
          <w:rFonts w:ascii="Times New Roman" w:eastAsia="Calibri" w:hAnsi="Times New Roman" w:cs="Times New Roman"/>
          <w:sz w:val="28"/>
        </w:rPr>
        <w:t xml:space="preserve">става </w:t>
      </w:r>
      <w:r>
        <w:rPr>
          <w:rFonts w:ascii="Times New Roman" w:eastAsia="Calibri" w:hAnsi="Times New Roman" w:cs="Times New Roman"/>
          <w:sz w:val="28"/>
        </w:rPr>
        <w:t>м</w:t>
      </w:r>
      <w:r w:rsidRPr="005D5F37">
        <w:rPr>
          <w:rFonts w:ascii="Times New Roman" w:eastAsia="Calibri" w:hAnsi="Times New Roman" w:cs="Times New Roman"/>
          <w:sz w:val="28"/>
        </w:rPr>
        <w:t xml:space="preserve">униципального автономного учреждения </w:t>
      </w:r>
    </w:p>
    <w:p w:rsidR="009C3E63" w:rsidRPr="005D5F37" w:rsidRDefault="009C3E63" w:rsidP="009C3E63">
      <w:pPr>
        <w:keepNext/>
        <w:keepLines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sz w:val="28"/>
        </w:rPr>
      </w:pPr>
      <w:r w:rsidRPr="005D5F37">
        <w:rPr>
          <w:rFonts w:ascii="Times New Roman" w:eastAsia="Calibri" w:hAnsi="Times New Roman" w:cs="Times New Roman"/>
          <w:sz w:val="28"/>
        </w:rPr>
        <w:t xml:space="preserve"> «Дворец культуры «Родина» в новой редакции</w:t>
      </w:r>
    </w:p>
    <w:p w:rsidR="009C3E63" w:rsidRDefault="009C3E63" w:rsidP="009C3E63">
      <w:pPr>
        <w:keepNext/>
        <w:keepLines/>
        <w:suppressAutoHyphens/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9C3E63" w:rsidRPr="005D5F37" w:rsidRDefault="009C3E63" w:rsidP="009C3E6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tLeast"/>
        <w:ind w:firstLine="54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5F3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целях </w:t>
      </w:r>
      <w:r w:rsidRPr="005D5F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приведения </w:t>
      </w:r>
      <w:r w:rsidR="00E42F83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5D5F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968BA">
        <w:rPr>
          <w:rFonts w:ascii="Times New Roman" w:eastAsia="Calibri" w:hAnsi="Times New Roman" w:cs="Times New Roman"/>
          <w:sz w:val="28"/>
          <w:szCs w:val="28"/>
        </w:rPr>
        <w:t>униципального автономного учреждения «Дворец культуры «Родина»</w:t>
      </w:r>
      <w:r w:rsidRPr="005D5F37">
        <w:rPr>
          <w:rFonts w:ascii="Times New Roman" w:eastAsia="Calibri" w:hAnsi="Times New Roman" w:cs="Times New Roman"/>
          <w:sz w:val="28"/>
          <w:szCs w:val="28"/>
        </w:rPr>
        <w:t xml:space="preserve"> в соответствие действующему законодательству, согласно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5D5F3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Бердска от </w:t>
      </w:r>
      <w:r w:rsidRPr="002968BA">
        <w:rPr>
          <w:rFonts w:ascii="Times New Roman" w:eastAsia="Calibri" w:hAnsi="Times New Roman" w:cs="Times New Roman"/>
          <w:sz w:val="28"/>
          <w:szCs w:val="28"/>
        </w:rPr>
        <w:t>29.10.2012 № 4961 «О создании муниципального автономного учреждения «Дворец культуры «Родина»</w:t>
      </w:r>
      <w:r w:rsidRPr="005D5F37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</w:t>
      </w:r>
      <w:r w:rsidRPr="005D5F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Федеральным законом от 12.01.1996 № 7-ФЗ «О некоммерческих организациях», </w:t>
      </w:r>
      <w:r w:rsidRPr="005D5F37">
        <w:rPr>
          <w:rFonts w:ascii="Times New Roman" w:eastAsia="Calibri" w:hAnsi="Times New Roman" w:cs="Times New Roman"/>
          <w:sz w:val="28"/>
          <w:szCs w:val="28"/>
        </w:rPr>
        <w:t>Гражданским кодексом Российской Федерации, Уставом города Бердска</w:t>
      </w:r>
    </w:p>
    <w:p w:rsidR="009C3E63" w:rsidRPr="005D5F37" w:rsidRDefault="009C3E63" w:rsidP="009C3E6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D5F37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ПОСТАНОВЛЯЮ:</w:t>
      </w:r>
    </w:p>
    <w:p w:rsidR="009C3E63" w:rsidRDefault="009C3E63" w:rsidP="009C3E63">
      <w:pPr>
        <w:keepNext/>
        <w:keepLines/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D5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Утвердить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</w:t>
      </w:r>
      <w:r w:rsidRPr="005D5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став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Pr="002968BA">
        <w:rPr>
          <w:rFonts w:ascii="Times New Roman" w:eastAsia="Calibri" w:hAnsi="Times New Roman" w:cs="Times New Roman"/>
          <w:sz w:val="28"/>
          <w:szCs w:val="28"/>
          <w:lang w:eastAsia="ar-SA"/>
        </w:rPr>
        <w:t>униципального автономного учреждения «Дворец культуры «Родина»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новой редакции (</w:t>
      </w:r>
      <w:r w:rsidRPr="005D5F37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 №1)</w:t>
      </w:r>
      <w:r w:rsidRPr="005D5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9C3E63" w:rsidRDefault="009C3E63" w:rsidP="009C3E63">
      <w:pPr>
        <w:keepNext/>
        <w:keepLines/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5D57">
        <w:rPr>
          <w:rFonts w:ascii="Times New Roman" w:eastAsia="Calibri" w:hAnsi="Times New Roman" w:cs="Times New Roman"/>
          <w:sz w:val="28"/>
          <w:szCs w:val="28"/>
          <w:lang w:eastAsia="ar-SA"/>
        </w:rPr>
        <w:t>2. Утвердить состав Наблюдательного совета муниципального автономного учреждения «Дворец культуры «Родина» (приложение №2).</w:t>
      </w:r>
    </w:p>
    <w:p w:rsidR="009C3E63" w:rsidRDefault="009C3E63" w:rsidP="009C3E63">
      <w:pPr>
        <w:keepNext/>
        <w:keepLines/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/>
          <w:sz w:val="28"/>
          <w:szCs w:val="28"/>
        </w:rPr>
        <w:t>Считать утратившими силу:</w:t>
      </w:r>
    </w:p>
    <w:p w:rsidR="009C3E63" w:rsidRDefault="009C3E63" w:rsidP="009C3E6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4 постановления администрации города Бердска от 29.10.2012 №4961 «О принятии в муниципальную собственность города Бердска из государственной собственности Новосибирской области государственного автономного учреждения Новосибирской области «Дворец культуры «Родина»;</w:t>
      </w:r>
    </w:p>
    <w:p w:rsidR="009C3E63" w:rsidRDefault="009C3E63" w:rsidP="009C3E6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постановление администрации города Бердска от 12.11.2012 № 5123 «О внесении изменений в постановление администрации города Бердска от 29.10.2012 №4961»;</w:t>
      </w:r>
    </w:p>
    <w:p w:rsidR="009C3E63" w:rsidRDefault="009C3E63" w:rsidP="009C3E6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постановление администрации города Бердска от 03.02.2014 № 385 «О внесении изменений в постановление администрации города Бердска от 29.10.2012 №4961 «О принятии в муниципальную собственность города Бердска из государственной собственности Новосибирской области государственного автономного учреждения Новосибирской области «Дворец культуры «Родина».</w:t>
      </w:r>
    </w:p>
    <w:p w:rsidR="009C3E63" w:rsidRDefault="009C3E63" w:rsidP="009C3E6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 </w:t>
      </w:r>
      <w:r w:rsidRPr="00334CB7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2968BA">
        <w:rPr>
          <w:rFonts w:ascii="Times New Roman" w:hAnsi="Times New Roman"/>
          <w:sz w:val="28"/>
          <w:szCs w:val="28"/>
        </w:rPr>
        <w:t>автономного учреждения «Дворец культуры «Родина»</w:t>
      </w:r>
      <w:r>
        <w:rPr>
          <w:rFonts w:ascii="Times New Roman" w:hAnsi="Times New Roman"/>
          <w:sz w:val="28"/>
          <w:szCs w:val="28"/>
        </w:rPr>
        <w:t xml:space="preserve"> Чуркиной Л.И. осуществить государственную регистрацию </w:t>
      </w:r>
      <w:r w:rsidRPr="00377D40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="005C4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2968BA">
        <w:rPr>
          <w:rFonts w:ascii="Times New Roman" w:hAnsi="Times New Roman"/>
          <w:sz w:val="28"/>
          <w:szCs w:val="28"/>
        </w:rPr>
        <w:t>автономного учреждения «Дворец культуры «Родина»</w:t>
      </w:r>
      <w:r>
        <w:rPr>
          <w:rFonts w:ascii="Times New Roman" w:hAnsi="Times New Roman"/>
          <w:sz w:val="28"/>
          <w:szCs w:val="28"/>
        </w:rPr>
        <w:t xml:space="preserve"> в новой редакции в порядке и сроки, установленные законодательством.</w:t>
      </w:r>
    </w:p>
    <w:p w:rsidR="009C3E63" w:rsidRDefault="009C3E63" w:rsidP="009C3E63">
      <w:pPr>
        <w:pStyle w:val="a9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C91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Обнародовать настоящее постановление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9C3E63" w:rsidRDefault="009C3E63" w:rsidP="009C3E63">
      <w:pPr>
        <w:pStyle w:val="a9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постановление вступает в силу со дня обнародования.</w:t>
      </w:r>
    </w:p>
    <w:p w:rsidR="009C3E63" w:rsidRPr="005D5F37" w:rsidRDefault="009C3E63" w:rsidP="009C3E63">
      <w:pPr>
        <w:keepNext/>
        <w:keepLines/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7</w:t>
      </w:r>
      <w:r w:rsidRPr="005D5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Контроль исполнения постановления возложить на заместителя главы администрации (по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вопросам экономического развития)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Шурову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Ж.С.</w:t>
      </w:r>
    </w:p>
    <w:p w:rsidR="009C3E63" w:rsidRPr="005D5F37" w:rsidRDefault="009C3E63" w:rsidP="009C3E63">
      <w:pPr>
        <w:keepNext/>
        <w:keepLines/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  <w:r w:rsidRPr="005D5F37">
        <w:rPr>
          <w:rFonts w:ascii="Times New Roman" w:eastAsia="Calibri" w:hAnsi="Times New Roman" w:cs="Times New Roman"/>
          <w:sz w:val="28"/>
          <w:szCs w:val="28"/>
        </w:rPr>
        <w:t xml:space="preserve">Глава города Бердска                   </w:t>
      </w:r>
      <w:r w:rsidR="008D63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5D5F3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Е.А.</w:t>
      </w:r>
      <w:r w:rsidRPr="005D5F37">
        <w:rPr>
          <w:rFonts w:ascii="Times New Roman" w:eastAsia="Calibri" w:hAnsi="Times New Roman" w:cs="Times New Roman"/>
          <w:sz w:val="28"/>
          <w:szCs w:val="28"/>
        </w:rPr>
        <w:t>Шестернин</w:t>
      </w:r>
      <w:proofErr w:type="spellEnd"/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4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9C3E63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9C3E63" w:rsidRPr="005D5F37" w:rsidRDefault="009C3E63" w:rsidP="009C3E63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5D5F37">
        <w:rPr>
          <w:rFonts w:ascii="Times New Roman" w:eastAsia="Calibri" w:hAnsi="Times New Roman" w:cs="Times New Roman"/>
          <w:sz w:val="20"/>
          <w:szCs w:val="20"/>
        </w:rPr>
        <w:t>О.М.Мокриенко</w:t>
      </w:r>
      <w:proofErr w:type="spellEnd"/>
    </w:p>
    <w:p w:rsidR="00E82FF5" w:rsidRPr="00FC6B4F" w:rsidRDefault="009C3E63" w:rsidP="00FC6B4F">
      <w:pPr>
        <w:keepNext/>
        <w:keepLines/>
        <w:suppressAutoHyphens/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 w:rsidRPr="005D5F37">
        <w:rPr>
          <w:rFonts w:ascii="Times New Roman" w:eastAsia="Calibri" w:hAnsi="Times New Roman" w:cs="Times New Roman"/>
          <w:sz w:val="20"/>
          <w:szCs w:val="20"/>
        </w:rPr>
        <w:t>31488</w:t>
      </w:r>
      <w:bookmarkStart w:id="0" w:name="_GoBack"/>
      <w:bookmarkEnd w:id="0"/>
    </w:p>
    <w:sectPr w:rsidR="00E82FF5" w:rsidRPr="00FC6B4F" w:rsidSect="00546DF9">
      <w:headerReference w:type="default" r:id="rId7"/>
      <w:headerReference w:type="first" r:id="rId8"/>
      <w:pgSz w:w="11906" w:h="16838"/>
      <w:pgMar w:top="1134" w:right="567" w:bottom="1134" w:left="1418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25" w:rsidRDefault="00815425" w:rsidP="00E50255">
      <w:pPr>
        <w:spacing w:after="0" w:line="240" w:lineRule="auto"/>
      </w:pPr>
      <w:r>
        <w:separator/>
      </w:r>
    </w:p>
  </w:endnote>
  <w:endnote w:type="continuationSeparator" w:id="0">
    <w:p w:rsidR="00815425" w:rsidRDefault="00815425" w:rsidP="00E5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25" w:rsidRDefault="00815425" w:rsidP="00E50255">
      <w:pPr>
        <w:spacing w:after="0" w:line="240" w:lineRule="auto"/>
      </w:pPr>
      <w:r>
        <w:separator/>
      </w:r>
    </w:p>
  </w:footnote>
  <w:footnote w:type="continuationSeparator" w:id="0">
    <w:p w:rsidR="00815425" w:rsidRDefault="00815425" w:rsidP="00E5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661702"/>
      <w:docPartObj>
        <w:docPartGallery w:val="Page Numbers (Top of Page)"/>
        <w:docPartUnique/>
      </w:docPartObj>
    </w:sdtPr>
    <w:sdtEndPr/>
    <w:sdtContent>
      <w:p w:rsidR="00546DF9" w:rsidRDefault="005772DC">
        <w:pPr>
          <w:pStyle w:val="a3"/>
          <w:jc w:val="center"/>
        </w:pPr>
        <w:r>
          <w:fldChar w:fldCharType="begin"/>
        </w:r>
        <w:r w:rsidR="00546DF9">
          <w:instrText>PAGE   \* MERGEFORMAT</w:instrText>
        </w:r>
        <w:r>
          <w:fldChar w:fldCharType="separate"/>
        </w:r>
        <w:r w:rsidR="00FC6B4F">
          <w:rPr>
            <w:noProof/>
          </w:rPr>
          <w:t>2</w:t>
        </w:r>
        <w:r>
          <w:fldChar w:fldCharType="end"/>
        </w:r>
      </w:p>
    </w:sdtContent>
  </w:sdt>
  <w:p w:rsidR="009C3E63" w:rsidRPr="0080092D" w:rsidRDefault="009C3E63">
    <w:pPr>
      <w:pStyle w:val="a3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9" w:rsidRDefault="00546DF9">
    <w:pPr>
      <w:pStyle w:val="a3"/>
      <w:jc w:val="center"/>
    </w:pPr>
  </w:p>
  <w:p w:rsidR="00546DF9" w:rsidRDefault="00546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37"/>
    <w:rsid w:val="00017E77"/>
    <w:rsid w:val="000873D3"/>
    <w:rsid w:val="000A395E"/>
    <w:rsid w:val="000B09B3"/>
    <w:rsid w:val="000C4518"/>
    <w:rsid w:val="000F678F"/>
    <w:rsid w:val="00130E8C"/>
    <w:rsid w:val="0014249C"/>
    <w:rsid w:val="0014418D"/>
    <w:rsid w:val="00187E77"/>
    <w:rsid w:val="001A0BAE"/>
    <w:rsid w:val="001B0440"/>
    <w:rsid w:val="001B6D9E"/>
    <w:rsid w:val="001C45D9"/>
    <w:rsid w:val="001E2754"/>
    <w:rsid w:val="00222B3C"/>
    <w:rsid w:val="0023416E"/>
    <w:rsid w:val="002411DB"/>
    <w:rsid w:val="002674FC"/>
    <w:rsid w:val="002968BA"/>
    <w:rsid w:val="00314705"/>
    <w:rsid w:val="003C1855"/>
    <w:rsid w:val="003E38CC"/>
    <w:rsid w:val="003E6B01"/>
    <w:rsid w:val="004207B8"/>
    <w:rsid w:val="0043383E"/>
    <w:rsid w:val="004A09E2"/>
    <w:rsid w:val="004E2A7D"/>
    <w:rsid w:val="004F5F4C"/>
    <w:rsid w:val="005037A5"/>
    <w:rsid w:val="00530B4C"/>
    <w:rsid w:val="00536C67"/>
    <w:rsid w:val="005430D2"/>
    <w:rsid w:val="00546DF9"/>
    <w:rsid w:val="00567207"/>
    <w:rsid w:val="005760EB"/>
    <w:rsid w:val="005772DC"/>
    <w:rsid w:val="00582C69"/>
    <w:rsid w:val="005A43C2"/>
    <w:rsid w:val="005A4614"/>
    <w:rsid w:val="005C4721"/>
    <w:rsid w:val="005D50EB"/>
    <w:rsid w:val="005D5F37"/>
    <w:rsid w:val="005F5F44"/>
    <w:rsid w:val="00633228"/>
    <w:rsid w:val="00665A8E"/>
    <w:rsid w:val="006F51DF"/>
    <w:rsid w:val="007041AF"/>
    <w:rsid w:val="0078668C"/>
    <w:rsid w:val="00795F95"/>
    <w:rsid w:val="007B391B"/>
    <w:rsid w:val="007B6454"/>
    <w:rsid w:val="0080092D"/>
    <w:rsid w:val="00815425"/>
    <w:rsid w:val="00844C1A"/>
    <w:rsid w:val="00866FA1"/>
    <w:rsid w:val="008A116A"/>
    <w:rsid w:val="008A4755"/>
    <w:rsid w:val="008D28D7"/>
    <w:rsid w:val="008D6367"/>
    <w:rsid w:val="008F2626"/>
    <w:rsid w:val="0091372C"/>
    <w:rsid w:val="00920B28"/>
    <w:rsid w:val="00920D92"/>
    <w:rsid w:val="00923C86"/>
    <w:rsid w:val="00937D9F"/>
    <w:rsid w:val="00947AA2"/>
    <w:rsid w:val="00950D66"/>
    <w:rsid w:val="00953669"/>
    <w:rsid w:val="009C3E63"/>
    <w:rsid w:val="009F665E"/>
    <w:rsid w:val="00A04721"/>
    <w:rsid w:val="00A43ECB"/>
    <w:rsid w:val="00A57DDE"/>
    <w:rsid w:val="00A61C0A"/>
    <w:rsid w:val="00A70BFF"/>
    <w:rsid w:val="00A71BBB"/>
    <w:rsid w:val="00A822DA"/>
    <w:rsid w:val="00A85F31"/>
    <w:rsid w:val="00AB2DF5"/>
    <w:rsid w:val="00AB7A42"/>
    <w:rsid w:val="00AC4ED5"/>
    <w:rsid w:val="00AF50FD"/>
    <w:rsid w:val="00B06E1F"/>
    <w:rsid w:val="00B330E2"/>
    <w:rsid w:val="00B42F20"/>
    <w:rsid w:val="00B45D57"/>
    <w:rsid w:val="00B60A86"/>
    <w:rsid w:val="00BB07A7"/>
    <w:rsid w:val="00BB08E4"/>
    <w:rsid w:val="00BE7925"/>
    <w:rsid w:val="00C27525"/>
    <w:rsid w:val="00C62E9C"/>
    <w:rsid w:val="00C86183"/>
    <w:rsid w:val="00C91201"/>
    <w:rsid w:val="00CD0CBF"/>
    <w:rsid w:val="00CF1361"/>
    <w:rsid w:val="00D648D0"/>
    <w:rsid w:val="00DF3D02"/>
    <w:rsid w:val="00E00CC7"/>
    <w:rsid w:val="00E14343"/>
    <w:rsid w:val="00E21EDA"/>
    <w:rsid w:val="00E36C4C"/>
    <w:rsid w:val="00E42F83"/>
    <w:rsid w:val="00E50255"/>
    <w:rsid w:val="00E82FF5"/>
    <w:rsid w:val="00E901AF"/>
    <w:rsid w:val="00EE11BF"/>
    <w:rsid w:val="00F0294A"/>
    <w:rsid w:val="00F37209"/>
    <w:rsid w:val="00F962D2"/>
    <w:rsid w:val="00FA70BF"/>
    <w:rsid w:val="00FB18F2"/>
    <w:rsid w:val="00FC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1F21D"/>
  <w15:docId w15:val="{8B7504DE-CC7F-44B0-9BB7-FA65C7B0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255"/>
  </w:style>
  <w:style w:type="paragraph" w:styleId="a5">
    <w:name w:val="footer"/>
    <w:basedOn w:val="a"/>
    <w:link w:val="a6"/>
    <w:uiPriority w:val="99"/>
    <w:unhideWhenUsed/>
    <w:rsid w:val="00E5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255"/>
  </w:style>
  <w:style w:type="paragraph" w:styleId="a7">
    <w:name w:val="Balloon Text"/>
    <w:basedOn w:val="a"/>
    <w:link w:val="a8"/>
    <w:uiPriority w:val="99"/>
    <w:semiHidden/>
    <w:unhideWhenUsed/>
    <w:rsid w:val="000A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95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20B28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A7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C3E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3E6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C3E6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3E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3E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CEB4-284E-4BDE-9302-EF9B5373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2021-02-26T01:59:00Z</cp:lastPrinted>
  <dcterms:created xsi:type="dcterms:W3CDTF">2021-03-04T09:24:00Z</dcterms:created>
  <dcterms:modified xsi:type="dcterms:W3CDTF">2021-03-11T03:23:00Z</dcterms:modified>
</cp:coreProperties>
</file>