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AB" w:rsidRDefault="004C5DAB" w:rsidP="004C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5DAB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621145" cy="9906000"/>
            <wp:effectExtent l="0" t="0" r="8255" b="0"/>
            <wp:docPr id="2" name="Рисунок 2" descr="D:\Положение о платных услуг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е о платных услуга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512" cy="991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F74" w:rsidRDefault="00310F74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Деятельность по оказанию платных услуг относится к приносящей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доход деятельности Учреждения.</w:t>
      </w:r>
    </w:p>
    <w:p w:rsidR="00310F74" w:rsidRDefault="00310F74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1.4. У</w:t>
      </w: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8E2446" w:rsidRPr="008E2446" w:rsidRDefault="008E2446" w:rsidP="008E2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Доходы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чреждения</w:t>
      </w:r>
      <w:r w:rsidR="005C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</w:t>
      </w: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C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5C2481" w:rsidRPr="005C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еятельност</w:t>
      </w:r>
      <w:r w:rsidR="005C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C2481" w:rsidRPr="005C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оказанию платных услуг </w:t>
      </w: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поступают в его самостоятельное распоряжение и используются им для достижения целей, ради которых оно создано</w:t>
      </w:r>
      <w:r w:rsidR="007353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E2446" w:rsidRDefault="008E2446" w:rsidP="008E2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Собственник имущества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чреждения не имеет права на получение доходов от осуществления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чреждением деятельности и использования закрепленного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чреждением имущества.</w:t>
      </w:r>
    </w:p>
    <w:p w:rsidR="00724C84" w:rsidRPr="00440EFC" w:rsidRDefault="00724C84" w:rsidP="00724C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2446">
        <w:rPr>
          <w:rFonts w:ascii="Times New Roman" w:hAnsi="Times New Roman" w:cs="Times New Roman"/>
          <w:sz w:val="28"/>
          <w:szCs w:val="28"/>
        </w:rPr>
        <w:t>5</w:t>
      </w:r>
      <w:r w:rsidRPr="00440EFC">
        <w:rPr>
          <w:rFonts w:ascii="Times New Roman" w:hAnsi="Times New Roman" w:cs="Times New Roman"/>
          <w:sz w:val="28"/>
          <w:szCs w:val="28"/>
        </w:rPr>
        <w:t>.</w:t>
      </w:r>
      <w:r w:rsidR="004E7005">
        <w:rPr>
          <w:rFonts w:ascii="Times New Roman" w:hAnsi="Times New Roman" w:cs="Times New Roman"/>
          <w:sz w:val="28"/>
          <w:szCs w:val="28"/>
        </w:rPr>
        <w:t xml:space="preserve"> </w:t>
      </w:r>
      <w:r w:rsidRPr="00440EFC">
        <w:rPr>
          <w:rFonts w:ascii="Times New Roman" w:hAnsi="Times New Roman" w:cs="Times New Roman"/>
          <w:sz w:val="28"/>
          <w:szCs w:val="28"/>
        </w:rPr>
        <w:t xml:space="preserve">Положение обязательно для соблюдения всеми </w:t>
      </w:r>
      <w:r w:rsidR="004E7005">
        <w:rPr>
          <w:rFonts w:ascii="Times New Roman" w:hAnsi="Times New Roman" w:cs="Times New Roman"/>
          <w:sz w:val="28"/>
          <w:szCs w:val="28"/>
        </w:rPr>
        <w:t>работниками У</w:t>
      </w:r>
      <w:r w:rsidRPr="00440EFC">
        <w:rPr>
          <w:rFonts w:ascii="Times New Roman" w:hAnsi="Times New Roman" w:cs="Times New Roman"/>
          <w:sz w:val="28"/>
          <w:szCs w:val="28"/>
        </w:rPr>
        <w:t>чреждения.</w:t>
      </w:r>
    </w:p>
    <w:p w:rsidR="00724C84" w:rsidRPr="00440EFC" w:rsidRDefault="008E2446" w:rsidP="00724C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24C84" w:rsidRPr="00440EFC">
        <w:rPr>
          <w:rFonts w:ascii="Times New Roman" w:hAnsi="Times New Roman" w:cs="Times New Roman"/>
          <w:sz w:val="28"/>
          <w:szCs w:val="28"/>
        </w:rPr>
        <w:t>. Положение вступает в дейс</w:t>
      </w:r>
      <w:r w:rsidR="00735309">
        <w:rPr>
          <w:rFonts w:ascii="Times New Roman" w:hAnsi="Times New Roman" w:cs="Times New Roman"/>
          <w:sz w:val="28"/>
          <w:szCs w:val="28"/>
        </w:rPr>
        <w:t>твие с момента утверждения его</w:t>
      </w:r>
      <w:r w:rsidR="004E700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735309">
        <w:rPr>
          <w:rFonts w:ascii="Times New Roman" w:hAnsi="Times New Roman" w:cs="Times New Roman"/>
          <w:sz w:val="28"/>
          <w:szCs w:val="28"/>
        </w:rPr>
        <w:t>ом</w:t>
      </w:r>
      <w:r w:rsidR="004E7005">
        <w:rPr>
          <w:rFonts w:ascii="Times New Roman" w:hAnsi="Times New Roman" w:cs="Times New Roman"/>
          <w:sz w:val="28"/>
          <w:szCs w:val="28"/>
        </w:rPr>
        <w:t xml:space="preserve"> У</w:t>
      </w:r>
      <w:r w:rsidR="00724C84" w:rsidRPr="00440EFC">
        <w:rPr>
          <w:rFonts w:ascii="Times New Roman" w:hAnsi="Times New Roman" w:cs="Times New Roman"/>
          <w:sz w:val="28"/>
          <w:szCs w:val="28"/>
        </w:rPr>
        <w:t>чреждения и действует до утверждения нового положения</w:t>
      </w:r>
      <w:r w:rsidR="004E7005">
        <w:rPr>
          <w:rFonts w:ascii="Times New Roman" w:hAnsi="Times New Roman" w:cs="Times New Roman"/>
          <w:sz w:val="28"/>
          <w:szCs w:val="28"/>
        </w:rPr>
        <w:t>, регулирующего оказание платных услуг в Учреждении</w:t>
      </w:r>
      <w:r w:rsidR="00724C84" w:rsidRPr="00440EFC">
        <w:rPr>
          <w:rFonts w:ascii="Times New Roman" w:hAnsi="Times New Roman" w:cs="Times New Roman"/>
          <w:sz w:val="28"/>
          <w:szCs w:val="28"/>
        </w:rPr>
        <w:t>.</w:t>
      </w:r>
    </w:p>
    <w:p w:rsidR="00724C84" w:rsidRPr="00440EFC" w:rsidRDefault="008E2446" w:rsidP="00724C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24C84" w:rsidRPr="00440EFC">
        <w:rPr>
          <w:rFonts w:ascii="Times New Roman" w:hAnsi="Times New Roman" w:cs="Times New Roman"/>
          <w:sz w:val="28"/>
          <w:szCs w:val="28"/>
        </w:rPr>
        <w:t xml:space="preserve">. Все изменения и дополнения к Положению должны быть утверждены приказом </w:t>
      </w:r>
      <w:r w:rsidR="004E7005">
        <w:rPr>
          <w:rFonts w:ascii="Times New Roman" w:hAnsi="Times New Roman" w:cs="Times New Roman"/>
          <w:sz w:val="28"/>
          <w:szCs w:val="28"/>
        </w:rPr>
        <w:t>директора У</w:t>
      </w:r>
      <w:r w:rsidR="00724C84" w:rsidRPr="00440EFC">
        <w:rPr>
          <w:rFonts w:ascii="Times New Roman" w:hAnsi="Times New Roman" w:cs="Times New Roman"/>
          <w:sz w:val="28"/>
          <w:szCs w:val="28"/>
        </w:rPr>
        <w:t>чреждения.</w:t>
      </w:r>
    </w:p>
    <w:p w:rsidR="00724C84" w:rsidRPr="00440EFC" w:rsidRDefault="008E2446" w:rsidP="00724C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724C84" w:rsidRPr="00440EFC">
        <w:rPr>
          <w:rFonts w:ascii="Times New Roman" w:hAnsi="Times New Roman" w:cs="Times New Roman"/>
          <w:sz w:val="28"/>
          <w:szCs w:val="28"/>
        </w:rPr>
        <w:t>. Информация о внесенных изменениях и допол</w:t>
      </w:r>
      <w:r w:rsidR="004E7005">
        <w:rPr>
          <w:rFonts w:ascii="Times New Roman" w:hAnsi="Times New Roman" w:cs="Times New Roman"/>
          <w:sz w:val="28"/>
          <w:szCs w:val="28"/>
        </w:rPr>
        <w:t>нениях в Положение размещается У</w:t>
      </w:r>
      <w:r w:rsidR="00724C84" w:rsidRPr="00440EFC">
        <w:rPr>
          <w:rFonts w:ascii="Times New Roman" w:hAnsi="Times New Roman" w:cs="Times New Roman"/>
          <w:sz w:val="28"/>
          <w:szCs w:val="28"/>
        </w:rPr>
        <w:t>чреждением</w:t>
      </w:r>
      <w:r w:rsidR="004E7005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 У</w:t>
      </w:r>
      <w:r w:rsidR="00724C84" w:rsidRPr="00440EFC">
        <w:rPr>
          <w:rFonts w:ascii="Times New Roman" w:hAnsi="Times New Roman" w:cs="Times New Roman"/>
          <w:sz w:val="28"/>
          <w:szCs w:val="28"/>
        </w:rPr>
        <w:t>чреждения.</w:t>
      </w:r>
    </w:p>
    <w:p w:rsidR="00310F74" w:rsidRPr="00310F74" w:rsidRDefault="00310F74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Предоставление платных услуг осуществляется Учреждением дополнительно к основной деятельности и не влечет за собой снижения объемов и качества основных услуг, оказываемых в рамках выполнения утвержденного </w:t>
      </w:r>
      <w:r w:rsid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</w:t>
      </w: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ного задания.</w:t>
      </w:r>
    </w:p>
    <w:p w:rsidR="00310F74" w:rsidRPr="00310F74" w:rsidRDefault="008E2446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1.10</w:t>
      </w:r>
      <w:r w:rsidR="00310F74"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Платные услуги оказываются физическим и юридическим лицам в соответствии с их потребностями на добровольной основе и за счет средств граждан, организаций и иных источников, предусмотренных законодательством.  </w:t>
      </w:r>
    </w:p>
    <w:p w:rsidR="00310F74" w:rsidRPr="00310F74" w:rsidRDefault="008E2446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10F74" w:rsidRPr="008E2446" w:rsidRDefault="00310F74" w:rsidP="008E24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E24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 Основные понятия и определения</w:t>
      </w:r>
    </w:p>
    <w:p w:rsidR="008E2446" w:rsidRDefault="008E2446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10F74" w:rsidRPr="00310F74" w:rsidRDefault="00310F74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2.1. Исполнитель услуги – Учреждение. </w:t>
      </w:r>
    </w:p>
    <w:p w:rsidR="00310F74" w:rsidRPr="00310F74" w:rsidRDefault="00310F74" w:rsidP="0031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2.2. Потребитель услуги – физические и</w:t>
      </w:r>
      <w:r w:rsid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(или)</w:t>
      </w: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являются. </w:t>
      </w:r>
    </w:p>
    <w:p w:rsidR="00101537" w:rsidRPr="00043D23" w:rsidRDefault="00310F74" w:rsidP="00101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2.3. Платная услуга – 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деятельность Учреждения, осуществляемая на договорной основе, с использованием</w:t>
      </w:r>
      <w:r w:rsidR="001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имущества</w:t>
      </w:r>
      <w:r w:rsidR="009D6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оказанию услуг физическим и</w:t>
      </w:r>
      <w:r w:rsidR="009D6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(или)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юридическим лицам (далее потребител</w:t>
      </w:r>
      <w:r w:rsidR="001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параллельно с основной деятельностью,</w:t>
      </w:r>
      <w:r w:rsidR="001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финансируемой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</w:t>
      </w:r>
      <w:r w:rsidR="001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bookmarkStart w:id="0" w:name="_GoBack"/>
      <w:bookmarkEnd w:id="0"/>
      <w:r w:rsidR="001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</w:t>
      </w:r>
      <w:r w:rsidR="001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Бердска</w:t>
      </w:r>
      <w:r w:rsidR="00101537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направленная на получение дополнительных внебюджетных источников финансирования.</w:t>
      </w:r>
    </w:p>
    <w:p w:rsidR="00310F74" w:rsidRDefault="009D68F0" w:rsidP="009D6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Платная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услуга</w:t>
      </w:r>
      <w:r w:rsidR="00310F74"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оказывае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</w:t>
      </w:r>
      <w:r w:rsidR="00310F74"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Учреждением физическим и</w:t>
      </w:r>
      <w:r w:rsid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(или)</w:t>
      </w:r>
      <w:r w:rsidR="00310F74"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юридическим лицам за плату согласно перечню таких услуг и</w:t>
      </w:r>
      <w:r w:rsidR="008E2446" w:rsidRPr="008E2446">
        <w:t xml:space="preserve"> </w:t>
      </w:r>
      <w:r w:rsidR="008E2446" w:rsidRPr="008E2446">
        <w:rPr>
          <w:rFonts w:ascii="Times New Roman" w:hAnsi="Times New Roman" w:cs="Times New Roman"/>
          <w:sz w:val="28"/>
          <w:szCs w:val="28"/>
        </w:rPr>
        <w:t>ц</w:t>
      </w:r>
      <w:r w:rsidR="008E2446"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</w:t>
      </w:r>
      <w:r w:rsid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</w:t>
      </w:r>
      <w:r w:rsidR="008E2446" w:rsidRP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(тариф</w:t>
      </w:r>
      <w:r w:rsid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ам)</w:t>
      </w:r>
      <w:r w:rsidR="00310F74"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утвержденн</w:t>
      </w:r>
      <w:r w:rsidR="008E24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ым директором Учреждения</w:t>
      </w:r>
      <w:r w:rsidR="00101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C2481" w:rsidRPr="005C2481" w:rsidRDefault="005C2481" w:rsidP="005C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Платные услуги оказываются на возмездной основе за счет средств как юридических, так и физических лиц, являющихся потребителями платных услуг.</w:t>
      </w:r>
    </w:p>
    <w:p w:rsidR="005C2481" w:rsidRPr="00310F74" w:rsidRDefault="005C2481" w:rsidP="005C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Платные услуги Учреждения являются частью приносящей доход деятельности Учреждения. Приносящая доход деятельность предусмотрена Уставом Учреждения.</w:t>
      </w:r>
    </w:p>
    <w:p w:rsidR="00724C84" w:rsidRPr="00043D23" w:rsidRDefault="00310F74" w:rsidP="00101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2.4. Перечень платных услуг – перечень платных услуг в рамках разрешенной уставом</w:t>
      </w:r>
      <w:r w:rsidR="00101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Учреждения</w:t>
      </w: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деятельности, разрабатываемый и утверждаемый </w:t>
      </w:r>
      <w:r w:rsidR="00101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Учреждением</w:t>
      </w:r>
      <w:r w:rsidRPr="00310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учетом потребительского спроса и возможностей Учреждения</w:t>
      </w:r>
      <w:r w:rsidR="00101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43D23" w:rsidRPr="00043D23" w:rsidRDefault="009D68F0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43D23" w:rsidRPr="00043D23" w:rsidRDefault="003F43D3" w:rsidP="003F4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 Правила предоставления платных услуг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43D23" w:rsidRPr="00043D23" w:rsidRDefault="003F43D3" w:rsidP="003F4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.1. Платные услуги могут быть оказаны только по желанию потребителя</w:t>
      </w:r>
      <w:r w:rsidR="007E74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только с учетом возможностей Учреждения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43D23" w:rsidRPr="003F43D3" w:rsidRDefault="003F43D3" w:rsidP="003F4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.2. Платные услуги оказываются Учреждением</w:t>
      </w:r>
      <w:r w:rsidR="00043D23" w:rsidRPr="003F4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договорам с юридическими лицами, заключаемым в письменной форме, по договорам с физическими лицами, заключаемым в устной или письменной форме. </w:t>
      </w:r>
    </w:p>
    <w:p w:rsidR="00043D23" w:rsidRDefault="00E90BC9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форма договора в соответствии с п. 2 ст. 159 ГК РФ предусмотрена в случае оказания платных услуг при самом их совершении. Документом, подтверждающим оказание таких услуг и их оплату, является входной билет, иной бланк строгой отчетности или кассовый чек.</w:t>
      </w:r>
    </w:p>
    <w:p w:rsidR="005303C4" w:rsidRPr="00043D23" w:rsidRDefault="005303C4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03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письменном виде заключается договор, если услуги оказываются юридическим лицам, а также в случае предоставления услуг, исполнение которых носит длительный характер (ст. 161 ГК РФ). Форма договора разрабатывается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Учреждением</w:t>
      </w:r>
      <w:r w:rsidRPr="005303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самостоятельно.</w:t>
      </w:r>
    </w:p>
    <w:p w:rsidR="00043D23" w:rsidRPr="00043D23" w:rsidRDefault="00BF6F7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ае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договор при наличии возможности оказать запрашиваемую услугу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.3. Учреждение и потребители, заключившие договоры на оказание платных услуг, несут ответственность, предусмотренную договором и 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йствующим законодательством РФ.</w:t>
      </w: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.4. Договоры на оказание платных услуг Учреждением в письменной форме подписываются потребителем</w:t>
      </w:r>
      <w:r w:rsidR="004C5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законным представителем несовершеннолетнего потребителя</w:t>
      </w:r>
      <w:r w:rsidR="00DF32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заказчиком (плательщиком) услуг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директором Учреждения или должностными лицами, уполномоченными </w:t>
      </w:r>
      <w:r w:rsidR="00BF6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директором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учреждения на право подписания данных договоров.</w:t>
      </w: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.5. Учреждение обязано обеспечить потребителя бесплатной, доступной и достоверной информацией: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 о наименовании и месте нахождения (фактический адрес) Учреждения;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о режиме работы Учреждения;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 о видах, условиях предоставления и получения бесплатных услуг;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 о перечне видов платных услуг, порядке их представления;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5) о стоимости платных услуг и порядке их оплаты;</w:t>
      </w:r>
    </w:p>
    <w:p w:rsidR="007B7C4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6) </w:t>
      </w:r>
      <w:r w:rsidR="007B7C43" w:rsidRPr="007B7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льготах, применяемых в отношении отдельных категорий потребителей;</w:t>
      </w:r>
    </w:p>
    <w:p w:rsidR="00043D23" w:rsidRPr="00043D23" w:rsidRDefault="007B7C4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7)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контролирующих организациях.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обязано предоставить для ознакомления по требованию потребителя устав Учреждения, образцы</w:t>
      </w:r>
      <w:r w:rsidR="00BF6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договоров об оказании платных услуг и другую информацию, являющуюся предметом договоров.</w:t>
      </w:r>
    </w:p>
    <w:p w:rsidR="00043D23" w:rsidRPr="00043D23" w:rsidRDefault="003F43D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.6.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включает в себя предмет договора, срок оказания услуг и действия договора, стоимость и порядок оплаты, права и обязанности сторон, информацию о предоставляемой услуге, ответственность сторон, порядок расторжения договора, прочие условия, связанные со спецификой оказываемых услуг.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договора разрабатывается Учреждением</w:t>
      </w:r>
      <w:r w:rsidR="00BF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</w:t>
      </w: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.7. Для оказания платных услуг Учреждение создает условия для оказания платных услуг в соответствии с действующими санитарными нормами и правилами, обеспечивает наличие кадрового состава для оказания платных услуг.</w:t>
      </w: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.8.</w:t>
      </w:r>
      <w:r w:rsid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Платные услуги осуществляются штатными работниками Учреждения либо привлечен</w:t>
      </w:r>
      <w:r w:rsid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ными сторонними организациями,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специалистами.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оказания платных услуг привлеченными сторонними организациями или специалистами – физиче</w:t>
      </w:r>
      <w:r w:rsidR="00BF6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скими лицами необходимо наличие</w:t>
      </w: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лицензии на оказываемый вид деятельности, если ее наличие предусмотрено действующим законодательством Российской Федерации.</w:t>
      </w: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.9. Руководство деятельностью Учреждения по оказанию платных услуг осуществляет директор Учреждения</w:t>
      </w:r>
      <w:r w:rsid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.10. При предоставлении платных услуг сохраняется установленный режим работы Учреждения. При этом Учреждение в своей деятельности руководствуется настоящим Положением о платных услугах. </w:t>
      </w:r>
    </w:p>
    <w:p w:rsidR="00973936" w:rsidRPr="00973936" w:rsidRDefault="003F43D3" w:rsidP="009739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.11. </w:t>
      </w:r>
      <w:r w:rsidR="00973936" w:rsidRP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получения данных услуг потребителю необходимо заключить договор </w:t>
      </w:r>
      <w:r w:rsid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</w:t>
      </w:r>
      <w:r w:rsidR="00973936" w:rsidRP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чреждением.</w:t>
      </w:r>
      <w:r w:rsidR="00973936" w:rsidRPr="00973936">
        <w:t xml:space="preserve"> </w:t>
      </w:r>
      <w:r w:rsidR="00973936" w:rsidRP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оформлении договора на оказание платных услуг используется форма договора</w:t>
      </w:r>
      <w:r w:rsid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разработанная Учреждением</w:t>
      </w:r>
      <w:r w:rsidR="00B71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Договор составляется в</w:t>
      </w:r>
      <w:r w:rsidR="00973936" w:rsidRP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экземплярах, по одному для каждой из сторон.</w:t>
      </w:r>
    </w:p>
    <w:p w:rsidR="00043D23" w:rsidRDefault="00973936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Оплата услуг производится в 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установленном договором.</w:t>
      </w:r>
      <w:r w:rsidRPr="00973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B5AE1" w:rsidRP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расчетах с физическими и</w:t>
      </w:r>
      <w:r w:rsid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(или)</w:t>
      </w:r>
      <w:r w:rsidR="000B5AE1" w:rsidRP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юридическими лицами за оказание платных услуг </w:t>
      </w:r>
      <w:r w:rsid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0B5AE1" w:rsidRP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чреждение руководствуется действующим законод</w:t>
      </w:r>
      <w:r w:rsid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ательством Российской Федерации, регулирующим</w:t>
      </w:r>
      <w:r w:rsidR="000B5AE1" w:rsidRP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поряд</w:t>
      </w:r>
      <w:r w:rsid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</w:t>
      </w:r>
      <w:r w:rsidR="000B5AE1" w:rsidRP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проведения денежных расчетов</w:t>
      </w:r>
      <w:r w:rsidR="000B5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73936" w:rsidRPr="00043D23" w:rsidRDefault="00973936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043D23" w:rsidRPr="00043D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Порядок формирования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043D23" w:rsidRPr="00043D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 утверждения размера платной услуги,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043D23" w:rsidRPr="00043D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получения средств от оказания платных услуг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.1. </w:t>
      </w:r>
      <w:r w:rsidR="00043D23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платных услуг в соответствии с настоящим Положением Учреждение определяет самостоятельно.</w:t>
      </w:r>
      <w:r w:rsidR="00043D23" w:rsidRPr="00043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 стоимости платной услуги устанавливается приказом директора Учреждения согласно ст.</w:t>
      </w: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 </w:t>
      </w:r>
      <w:hyperlink r:id="rId7" w:history="1">
        <w:r w:rsidRPr="00043D23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Основ законодательства Российской Федерации о культуре</w:t>
        </w:r>
      </w:hyperlink>
      <w:r w:rsidR="00D82B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D82B48">
        <w:rPr>
          <w:rFonts w:ascii="Times New Roman" w:hAnsi="Times New Roman" w:cs="Times New Roman"/>
          <w:sz w:val="28"/>
          <w:szCs w:val="28"/>
        </w:rPr>
        <w:t>утв. ВС РФ 09.10.1992 N 3612-1, ред. от 30.04.2021)</w:t>
      </w:r>
      <w:r w:rsidRPr="00043D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D1234" w:rsidRDefault="003F43D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.2. Основным принципом установления размера </w:t>
      </w:r>
      <w:r w:rsidR="00F77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цены (тарифа) на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платн</w:t>
      </w:r>
      <w:r w:rsidR="00F77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 услугу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соблюдение интересов </w:t>
      </w:r>
      <w:r w:rsidR="00F77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Учреждения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потребителя услуги.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Формирование цен (тарифов) на платные услуги основано на принципе частичного возмещения затрат Учреждения на оказание данной услуги. 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формирование </w:t>
      </w:r>
      <w:r w:rsidR="00F77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цены (тарифа) на</w:t>
      </w: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</w:t>
      </w:r>
      <w:r w:rsidR="00F778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778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влияние уровень потребительского спроса и уникальность самих услуг; конкурентоспособность; наличие потенциальных потребителей услуг; особых условий выполнения (срочности, приоритетности, сложности и т. д.); затраты на оказание услуг, экономический эффект.</w:t>
      </w:r>
    </w:p>
    <w:p w:rsidR="00F77807" w:rsidRPr="006D1234" w:rsidRDefault="003F43D3" w:rsidP="00F7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77807" w:rsidRPr="00F7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Ценовая политика Учреждения основана на изучении существующих и сложившихся запросов и потенциальных потребностей потребителей, а также </w:t>
      </w:r>
      <w:r w:rsidR="00F77807" w:rsidRPr="006D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учитывает цены и качество аналогичных услуг других учреждений культуры.</w:t>
      </w:r>
    </w:p>
    <w:p w:rsidR="00043D23" w:rsidRPr="00043D23" w:rsidRDefault="003F43D3" w:rsidP="00F7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77807" w:rsidRPr="006D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D1234" w:rsidRPr="006D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77807" w:rsidRPr="006D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Цены на платные услуги пересматриваются и утверждаются по мере необходимости, но не чаще одного раза в год. </w:t>
      </w:r>
      <w:r w:rsidR="00043D23" w:rsidRP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Основаниями для пересмотра стоимости платных услуг являются рост затрат на оказание услуг, вызванный внешними факторами, изменения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действующем законодательстве РФ</w:t>
      </w:r>
      <w:r w:rsid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системы, форм и размеров заработной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платы. Наличие хотя бы одного из перечисленных факторов может служить основанием для изменения стоимости платных услуг.</w:t>
      </w:r>
    </w:p>
    <w:p w:rsidR="00043D23" w:rsidRPr="006D1234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Учреждение организует статистический и бухгалтерский учет и </w:t>
      </w:r>
      <w:r w:rsidR="00043D23" w:rsidRP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отчетность раздельно по основной деятельности и платным услугам Учреждения.</w:t>
      </w:r>
    </w:p>
    <w:p w:rsidR="00043D23" w:rsidRPr="006D1234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D1234" w:rsidRP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043D23" w:rsidRP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Денежные средства, получаемые Учреждением от оказания платных услуг, аккумулируются на расчетном счете</w:t>
      </w:r>
      <w:r w:rsidR="00D82B48" w:rsidRP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Учреждения</w:t>
      </w:r>
      <w:r w:rsidR="00043D23" w:rsidRP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расходуются согласно плану финансово-хозяйственной деятельности.</w:t>
      </w:r>
    </w:p>
    <w:p w:rsidR="00043D23" w:rsidRPr="00043D23" w:rsidRDefault="003F43D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Денежные средства, полученные от оказания платных услуг, направляются на</w:t>
      </w:r>
      <w:r w:rsid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оплату труда,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содержание и уставную деятельность </w:t>
      </w:r>
      <w:r w:rsid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чреждения.</w:t>
      </w:r>
    </w:p>
    <w:p w:rsidR="00043D23" w:rsidRPr="00043D23" w:rsidRDefault="003F43D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D1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оплаты труда (услуг) лиц, непосредственно исполняющих платные услуги, и лиц, осуществляющих организацию платной деятельности Учреждения, определяется условиями заключенного трудового договора в соответствии с локальным нормативным актом Учреждения об оплате труда или договора гражданско-правового характера.</w:t>
      </w:r>
    </w:p>
    <w:p w:rsidR="00043D23" w:rsidRPr="00043D23" w:rsidRDefault="003F43D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0657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платных услуг возлагается на бухгалтерию Учреждения и ведется в соответствии с установленным порядком бухгалтерского учета.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Бухгалтерия Учреждения обязана вести статистический и бухгалтерский учет результатов предоставляемых платных услуг раздельно от основной деятельности, составлять требуемую отчетность и представлять ее в порядке и сроки, установленные законами и иными правовыми актами.</w:t>
      </w:r>
    </w:p>
    <w:p w:rsidR="00043D23" w:rsidRPr="00043D23" w:rsidRDefault="003F43D3" w:rsidP="003F43D3">
      <w:pPr>
        <w:keepNext/>
        <w:keepLines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</w:t>
      </w:r>
      <w:r w:rsidR="000657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Контроль над деятельностью Учреждения по оказанию платных услуг осуществляет в пределах своей компетенции </w:t>
      </w:r>
      <w:r w:rsid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D82B48" w:rsidRPr="00C5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чредител</w:t>
      </w:r>
      <w:r w:rsidR="00D82B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D82B48" w:rsidRPr="00C5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Учреждения </w:t>
      </w:r>
      <w:r w:rsidR="00D82B4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82B48" w:rsidRPr="00C5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муниципальное образование город Бердск Новосибирской области</w:t>
      </w:r>
      <w:r w:rsidR="00D82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82B48" w:rsidRPr="00C5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функции и полномочия</w:t>
      </w:r>
      <w:r w:rsidR="00D82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которого </w:t>
      </w:r>
      <w:r w:rsidR="00D82B48" w:rsidRPr="00C5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отношении Учреждения осуществляет </w:t>
      </w:r>
      <w:r w:rsidR="00D82B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82B48" w:rsidRPr="00C5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дминистрация города Бердска Новосибирской области</w:t>
      </w:r>
      <w:r w:rsidR="00D82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82B48" w:rsidRPr="00CD0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казенное Учреждение «Отдел культуры г. Бердска»</w:t>
      </w:r>
      <w:r w:rsidR="00D82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другие органы и организации, которым в соответствии с законами и иными правовыми актами РФ предоставлено право проверки деятельности учреждений.</w:t>
      </w:r>
    </w:p>
    <w:p w:rsidR="007C402A" w:rsidRDefault="003F43D3" w:rsidP="000657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02A">
        <w:rPr>
          <w:rFonts w:ascii="Times New Roman" w:hAnsi="Times New Roman" w:cs="Times New Roman"/>
          <w:sz w:val="28"/>
          <w:szCs w:val="28"/>
        </w:rPr>
        <w:t>.1</w:t>
      </w:r>
      <w:r w:rsidR="000657C8">
        <w:rPr>
          <w:rFonts w:ascii="Times New Roman" w:hAnsi="Times New Roman" w:cs="Times New Roman"/>
          <w:sz w:val="28"/>
          <w:szCs w:val="28"/>
        </w:rPr>
        <w:t>1</w:t>
      </w:r>
      <w:r w:rsidR="007C402A">
        <w:rPr>
          <w:rFonts w:ascii="Times New Roman" w:hAnsi="Times New Roman" w:cs="Times New Roman"/>
          <w:sz w:val="28"/>
          <w:szCs w:val="28"/>
        </w:rPr>
        <w:t>. Учреждение вправе предоставлять льготы при организации платных мероприятий в соответствии с Порядком</w:t>
      </w:r>
      <w:r w:rsidR="007C402A" w:rsidRPr="007C402A">
        <w:t xml:space="preserve"> </w:t>
      </w:r>
      <w:r w:rsidR="007C402A" w:rsidRPr="007C402A">
        <w:rPr>
          <w:rFonts w:ascii="Times New Roman" w:hAnsi="Times New Roman" w:cs="Times New Roman"/>
          <w:sz w:val="28"/>
          <w:szCs w:val="28"/>
        </w:rPr>
        <w:t>установления льгот муниципальными учреждениями культуры города Бердска при организации платных мероприятий</w:t>
      </w:r>
      <w:r w:rsidR="007C402A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города Бердска от 20.02.2021 № 481, которым</w:t>
      </w:r>
      <w:r w:rsidR="007C402A" w:rsidRPr="007C402A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7C402A">
        <w:rPr>
          <w:rFonts w:ascii="Times New Roman" w:hAnsi="Times New Roman" w:cs="Times New Roman"/>
          <w:sz w:val="28"/>
          <w:szCs w:val="28"/>
        </w:rPr>
        <w:t>ся</w:t>
      </w:r>
      <w:r w:rsidR="007C402A" w:rsidRPr="007C402A">
        <w:rPr>
          <w:rFonts w:ascii="Times New Roman" w:hAnsi="Times New Roman" w:cs="Times New Roman"/>
          <w:sz w:val="28"/>
          <w:szCs w:val="28"/>
        </w:rPr>
        <w:t xml:space="preserve"> для всех муниципальных учреждений культуры города Бердска</w:t>
      </w:r>
      <w:r w:rsidR="007C402A">
        <w:rPr>
          <w:rFonts w:ascii="Times New Roman" w:hAnsi="Times New Roman" w:cs="Times New Roman"/>
          <w:sz w:val="28"/>
          <w:szCs w:val="28"/>
        </w:rPr>
        <w:t xml:space="preserve"> единый порядок установления льгот отдельным категориям граждан (далее - льготы) при посещении ими платных мероприятий, организуемых муниципальными учреждениями культуры города Бердска.</w:t>
      </w:r>
    </w:p>
    <w:p w:rsidR="007C402A" w:rsidRDefault="003F43D3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02A">
        <w:rPr>
          <w:rFonts w:ascii="Times New Roman" w:hAnsi="Times New Roman" w:cs="Times New Roman"/>
          <w:sz w:val="28"/>
          <w:szCs w:val="28"/>
        </w:rPr>
        <w:t>.1</w:t>
      </w:r>
      <w:r w:rsidR="000657C8">
        <w:rPr>
          <w:rFonts w:ascii="Times New Roman" w:hAnsi="Times New Roman" w:cs="Times New Roman"/>
          <w:sz w:val="28"/>
          <w:szCs w:val="28"/>
        </w:rPr>
        <w:t>2</w:t>
      </w:r>
      <w:r w:rsidR="007C402A">
        <w:rPr>
          <w:rFonts w:ascii="Times New Roman" w:hAnsi="Times New Roman" w:cs="Times New Roman"/>
          <w:sz w:val="28"/>
          <w:szCs w:val="28"/>
        </w:rPr>
        <w:t xml:space="preserve">. Учреждение самостоятельно устанавливает льготы на посещение платных спектаклей, концертов, выставок, кино- и </w:t>
      </w:r>
      <w:proofErr w:type="spellStart"/>
      <w:r w:rsidR="007C402A">
        <w:rPr>
          <w:rFonts w:ascii="Times New Roman" w:hAnsi="Times New Roman" w:cs="Times New Roman"/>
          <w:sz w:val="28"/>
          <w:szCs w:val="28"/>
        </w:rPr>
        <w:t>видеопоказов</w:t>
      </w:r>
      <w:proofErr w:type="spellEnd"/>
      <w:r w:rsidR="007C402A">
        <w:rPr>
          <w:rFonts w:ascii="Times New Roman" w:hAnsi="Times New Roman" w:cs="Times New Roman"/>
          <w:sz w:val="28"/>
          <w:szCs w:val="28"/>
        </w:rPr>
        <w:t xml:space="preserve"> (далее - мероприятия), а также иных мероприятий, проводимых в соответствии с уставной деятельностью с учетом финансовых, материально-технических и организационных возможностей Учреждения для детей дошкольного возраста, обучающихся образовательных организаций всех типов, инвалидов, военнослужащих, проходящих военную службу по призыву, многодетных семей. </w:t>
      </w:r>
    </w:p>
    <w:p w:rsidR="007C402A" w:rsidRPr="000657C8" w:rsidRDefault="003F43D3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02A" w:rsidRPr="000657C8">
        <w:rPr>
          <w:rFonts w:ascii="Times New Roman" w:hAnsi="Times New Roman" w:cs="Times New Roman"/>
          <w:sz w:val="28"/>
          <w:szCs w:val="28"/>
        </w:rPr>
        <w:t>.1</w:t>
      </w:r>
      <w:r w:rsidR="000657C8" w:rsidRPr="000657C8">
        <w:rPr>
          <w:rFonts w:ascii="Times New Roman" w:hAnsi="Times New Roman" w:cs="Times New Roman"/>
          <w:sz w:val="28"/>
          <w:szCs w:val="28"/>
        </w:rPr>
        <w:t>3</w:t>
      </w:r>
      <w:r w:rsidR="007C402A" w:rsidRPr="000657C8">
        <w:rPr>
          <w:rFonts w:ascii="Times New Roman" w:hAnsi="Times New Roman" w:cs="Times New Roman"/>
          <w:sz w:val="28"/>
          <w:szCs w:val="28"/>
        </w:rPr>
        <w:t>. Льготы могут быть установлены приказом директора Учреждения в формах:</w:t>
      </w:r>
    </w:p>
    <w:p w:rsidR="007C402A" w:rsidRPr="000657C8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t>- предоставления права бесплатного посещения</w:t>
      </w:r>
      <w:r w:rsidR="00B747D3" w:rsidRPr="000657C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0657C8">
        <w:rPr>
          <w:rFonts w:ascii="Times New Roman" w:hAnsi="Times New Roman" w:cs="Times New Roman"/>
          <w:sz w:val="28"/>
          <w:szCs w:val="28"/>
        </w:rPr>
        <w:t xml:space="preserve"> (предоставление входного билета без указания цены с проставлением штампа «бесплатно» или «0 руб.»);</w:t>
      </w:r>
    </w:p>
    <w:p w:rsidR="007C402A" w:rsidRPr="000657C8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t>- предоставления скидки на стоимость билета от 10 до 50 процентов;</w:t>
      </w:r>
    </w:p>
    <w:p w:rsidR="007C402A" w:rsidRPr="000657C8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lastRenderedPageBreak/>
        <w:t>- оформления коллективного билета (на группу, класс, семью) с предоставлением скидки 10 процентов от стоимости единого группового билета.</w:t>
      </w:r>
    </w:p>
    <w:p w:rsidR="007C402A" w:rsidRPr="000657C8" w:rsidRDefault="00B747D3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t>В приказе директора Учреждения также</w:t>
      </w:r>
      <w:r w:rsidR="007C402A" w:rsidRPr="000657C8">
        <w:rPr>
          <w:rFonts w:ascii="Times New Roman" w:hAnsi="Times New Roman" w:cs="Times New Roman"/>
          <w:sz w:val="28"/>
          <w:szCs w:val="28"/>
        </w:rPr>
        <w:t xml:space="preserve"> должны быть указаны:</w:t>
      </w:r>
    </w:p>
    <w:p w:rsidR="007C402A" w:rsidRPr="000657C8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t xml:space="preserve">- категории граждан, которым предоставляется льгота в </w:t>
      </w:r>
      <w:r w:rsidR="00B747D3" w:rsidRPr="000657C8">
        <w:rPr>
          <w:rFonts w:ascii="Times New Roman" w:hAnsi="Times New Roman" w:cs="Times New Roman"/>
          <w:sz w:val="28"/>
          <w:szCs w:val="28"/>
        </w:rPr>
        <w:t>У</w:t>
      </w:r>
      <w:r w:rsidRPr="000657C8">
        <w:rPr>
          <w:rFonts w:ascii="Times New Roman" w:hAnsi="Times New Roman" w:cs="Times New Roman"/>
          <w:sz w:val="28"/>
          <w:szCs w:val="28"/>
        </w:rPr>
        <w:t>чреждении;</w:t>
      </w:r>
    </w:p>
    <w:p w:rsidR="007C402A" w:rsidRPr="000657C8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t>- виды, формы и размеры предоставленной льготы;</w:t>
      </w:r>
    </w:p>
    <w:p w:rsidR="007C402A" w:rsidRPr="000657C8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t>- условия и время предоставления льготы, в том числе перечень документов, при предъявлении которых предоставляется льгота;</w:t>
      </w:r>
    </w:p>
    <w:p w:rsidR="007C402A" w:rsidRPr="000657C8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C8">
        <w:rPr>
          <w:rFonts w:ascii="Times New Roman" w:hAnsi="Times New Roman" w:cs="Times New Roman"/>
          <w:sz w:val="28"/>
          <w:szCs w:val="28"/>
        </w:rPr>
        <w:t>- перечень платных мероприятий, при посещении которых предоставляется льгота.</w:t>
      </w:r>
    </w:p>
    <w:p w:rsidR="007C402A" w:rsidRPr="000657C8" w:rsidRDefault="003F43D3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7D3" w:rsidRPr="000657C8">
        <w:rPr>
          <w:rFonts w:ascii="Times New Roman" w:hAnsi="Times New Roman" w:cs="Times New Roman"/>
          <w:sz w:val="28"/>
          <w:szCs w:val="28"/>
        </w:rPr>
        <w:t>.1</w:t>
      </w:r>
      <w:r w:rsidR="000657C8" w:rsidRPr="000657C8">
        <w:rPr>
          <w:rFonts w:ascii="Times New Roman" w:hAnsi="Times New Roman" w:cs="Times New Roman"/>
          <w:sz w:val="28"/>
          <w:szCs w:val="28"/>
        </w:rPr>
        <w:t>4</w:t>
      </w:r>
      <w:r w:rsidR="00B747D3" w:rsidRPr="000657C8">
        <w:rPr>
          <w:rFonts w:ascii="Times New Roman" w:hAnsi="Times New Roman" w:cs="Times New Roman"/>
          <w:sz w:val="28"/>
          <w:szCs w:val="28"/>
        </w:rPr>
        <w:t>.</w:t>
      </w:r>
      <w:r w:rsidR="007C402A" w:rsidRPr="000657C8">
        <w:rPr>
          <w:rFonts w:ascii="Times New Roman" w:hAnsi="Times New Roman" w:cs="Times New Roman"/>
          <w:sz w:val="28"/>
          <w:szCs w:val="28"/>
        </w:rPr>
        <w:t xml:space="preserve"> Информация о предоставленных льготах и порядке посещения на льготных условиях организуемых платных мероприятий доводится </w:t>
      </w:r>
      <w:r w:rsidR="00B747D3" w:rsidRPr="000657C8">
        <w:rPr>
          <w:rFonts w:ascii="Times New Roman" w:hAnsi="Times New Roman" w:cs="Times New Roman"/>
          <w:sz w:val="28"/>
          <w:szCs w:val="28"/>
        </w:rPr>
        <w:t>У</w:t>
      </w:r>
      <w:r w:rsidR="007C402A" w:rsidRPr="000657C8">
        <w:rPr>
          <w:rFonts w:ascii="Times New Roman" w:hAnsi="Times New Roman" w:cs="Times New Roman"/>
          <w:sz w:val="28"/>
          <w:szCs w:val="28"/>
        </w:rPr>
        <w:t>чреждени</w:t>
      </w:r>
      <w:r w:rsidR="00B747D3" w:rsidRPr="000657C8">
        <w:rPr>
          <w:rFonts w:ascii="Times New Roman" w:hAnsi="Times New Roman" w:cs="Times New Roman"/>
          <w:sz w:val="28"/>
          <w:szCs w:val="28"/>
        </w:rPr>
        <w:t>е</w:t>
      </w:r>
      <w:r w:rsidR="007C402A" w:rsidRPr="000657C8">
        <w:rPr>
          <w:rFonts w:ascii="Times New Roman" w:hAnsi="Times New Roman" w:cs="Times New Roman"/>
          <w:sz w:val="28"/>
          <w:szCs w:val="28"/>
        </w:rPr>
        <w:t>м до сведения населения через средства массовой информации, официальные сайты в информаци</w:t>
      </w:r>
      <w:r w:rsidR="00B747D3" w:rsidRPr="000657C8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7C402A" w:rsidRPr="000657C8">
        <w:rPr>
          <w:rFonts w:ascii="Times New Roman" w:hAnsi="Times New Roman" w:cs="Times New Roman"/>
          <w:sz w:val="28"/>
          <w:szCs w:val="28"/>
        </w:rPr>
        <w:t>Интернет</w:t>
      </w:r>
      <w:r w:rsidR="00B747D3" w:rsidRPr="000657C8">
        <w:rPr>
          <w:rFonts w:ascii="Times New Roman" w:hAnsi="Times New Roman" w:cs="Times New Roman"/>
          <w:sz w:val="28"/>
          <w:szCs w:val="28"/>
        </w:rPr>
        <w:t xml:space="preserve">», </w:t>
      </w:r>
      <w:r w:rsidR="007C402A" w:rsidRPr="000657C8">
        <w:rPr>
          <w:rFonts w:ascii="Times New Roman" w:hAnsi="Times New Roman" w:cs="Times New Roman"/>
          <w:sz w:val="28"/>
          <w:szCs w:val="28"/>
        </w:rPr>
        <w:t>размещ</w:t>
      </w:r>
      <w:r w:rsidR="00B747D3" w:rsidRPr="000657C8">
        <w:rPr>
          <w:rFonts w:ascii="Times New Roman" w:hAnsi="Times New Roman" w:cs="Times New Roman"/>
          <w:sz w:val="28"/>
          <w:szCs w:val="28"/>
        </w:rPr>
        <w:t>ается</w:t>
      </w:r>
      <w:r w:rsidR="007C402A" w:rsidRPr="000657C8">
        <w:rPr>
          <w:rFonts w:ascii="Times New Roman" w:hAnsi="Times New Roman" w:cs="Times New Roman"/>
          <w:sz w:val="28"/>
          <w:szCs w:val="28"/>
        </w:rPr>
        <w:t xml:space="preserve"> в доступны</w:t>
      </w:r>
      <w:r w:rsidR="00B747D3" w:rsidRPr="000657C8">
        <w:rPr>
          <w:rFonts w:ascii="Times New Roman" w:hAnsi="Times New Roman" w:cs="Times New Roman"/>
          <w:sz w:val="28"/>
          <w:szCs w:val="28"/>
        </w:rPr>
        <w:t>х для посетителей зонах здания У</w:t>
      </w:r>
      <w:r w:rsidR="007C402A" w:rsidRPr="000657C8">
        <w:rPr>
          <w:rFonts w:ascii="Times New Roman" w:hAnsi="Times New Roman" w:cs="Times New Roman"/>
          <w:sz w:val="28"/>
          <w:szCs w:val="28"/>
        </w:rPr>
        <w:t xml:space="preserve">чреждения. Лица, имеющие право на бесплатное или льготное посещение </w:t>
      </w:r>
      <w:r w:rsidR="00B747D3" w:rsidRPr="000657C8">
        <w:rPr>
          <w:rFonts w:ascii="Times New Roman" w:hAnsi="Times New Roman" w:cs="Times New Roman"/>
          <w:sz w:val="28"/>
          <w:szCs w:val="28"/>
        </w:rPr>
        <w:t>У</w:t>
      </w:r>
      <w:r w:rsidR="007C402A" w:rsidRPr="000657C8">
        <w:rPr>
          <w:rFonts w:ascii="Times New Roman" w:hAnsi="Times New Roman" w:cs="Times New Roman"/>
          <w:sz w:val="28"/>
          <w:szCs w:val="28"/>
        </w:rPr>
        <w:t>чреждени</w:t>
      </w:r>
      <w:r w:rsidR="00B747D3" w:rsidRPr="000657C8">
        <w:rPr>
          <w:rFonts w:ascii="Times New Roman" w:hAnsi="Times New Roman" w:cs="Times New Roman"/>
          <w:sz w:val="28"/>
          <w:szCs w:val="28"/>
        </w:rPr>
        <w:t>я</w:t>
      </w:r>
      <w:r w:rsidR="007C402A" w:rsidRPr="000657C8">
        <w:rPr>
          <w:rFonts w:ascii="Times New Roman" w:hAnsi="Times New Roman" w:cs="Times New Roman"/>
          <w:sz w:val="28"/>
          <w:szCs w:val="28"/>
        </w:rPr>
        <w:t>, должны предъявить документ, удостоверяющий личность, и документ, подтверждающий право на соответствующую льготу.</w:t>
      </w:r>
    </w:p>
    <w:p w:rsidR="007C402A" w:rsidRPr="000657C8" w:rsidRDefault="003F43D3" w:rsidP="007C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7D3" w:rsidRPr="000657C8">
        <w:rPr>
          <w:rFonts w:ascii="Times New Roman" w:hAnsi="Times New Roman" w:cs="Times New Roman"/>
          <w:sz w:val="28"/>
          <w:szCs w:val="28"/>
        </w:rPr>
        <w:t>.1</w:t>
      </w:r>
      <w:r w:rsidR="000657C8" w:rsidRPr="000657C8">
        <w:rPr>
          <w:rFonts w:ascii="Times New Roman" w:hAnsi="Times New Roman" w:cs="Times New Roman"/>
          <w:sz w:val="28"/>
          <w:szCs w:val="28"/>
        </w:rPr>
        <w:t>5</w:t>
      </w:r>
      <w:r w:rsidR="00B747D3" w:rsidRPr="000657C8">
        <w:rPr>
          <w:rFonts w:ascii="Times New Roman" w:hAnsi="Times New Roman" w:cs="Times New Roman"/>
          <w:sz w:val="28"/>
          <w:szCs w:val="28"/>
        </w:rPr>
        <w:t>.</w:t>
      </w:r>
      <w:r w:rsidR="007C402A" w:rsidRPr="000657C8">
        <w:rPr>
          <w:rFonts w:ascii="Times New Roman" w:hAnsi="Times New Roman" w:cs="Times New Roman"/>
          <w:sz w:val="28"/>
          <w:szCs w:val="28"/>
        </w:rPr>
        <w:t xml:space="preserve"> Учреждение обеспечивает отдельный учет лиц, имеющих право на бесплатное или льготное посещение путем ведения журнала.</w:t>
      </w:r>
    </w:p>
    <w:p w:rsidR="007C402A" w:rsidRDefault="007C402A" w:rsidP="007C40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7D3" w:rsidRDefault="003F43D3" w:rsidP="00B747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="00043D23" w:rsidRPr="00043D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 Перечень платных услуг</w:t>
      </w:r>
      <w:r w:rsidR="00D82B4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(приносящих доход видов</w:t>
      </w:r>
    </w:p>
    <w:p w:rsidR="00043D23" w:rsidRPr="00043D23" w:rsidRDefault="00D82B48" w:rsidP="00B747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деятельности), предусмотренный Уставом Учреждения</w:t>
      </w:r>
    </w:p>
    <w:p w:rsidR="00043D23" w:rsidRPr="00043D23" w:rsidRDefault="00043D23" w:rsidP="00B747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82B48" w:rsidRPr="00D82B48" w:rsidRDefault="00ED14FB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.1.</w:t>
      </w:r>
      <w:r w:rsidR="00D82B48" w:rsidRPr="00D82B48">
        <w:t xml:space="preserve"> </w:t>
      </w:r>
      <w:r w:rsidR="008568D2" w:rsidRPr="008568D2">
        <w:rPr>
          <w:rFonts w:ascii="Times New Roman" w:hAnsi="Times New Roman" w:cs="Times New Roman"/>
          <w:sz w:val="28"/>
          <w:szCs w:val="28"/>
        </w:rPr>
        <w:t>Перечень платных услуг (приносящих доход</w:t>
      </w:r>
      <w:r w:rsidR="008568D2">
        <w:t xml:space="preserve">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</w:t>
      </w:r>
      <w:r w:rsidR="008568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</w:t>
      </w:r>
      <w:r w:rsidR="008568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предусмотренный Уставом и которые вправе осуществлять</w:t>
      </w:r>
      <w:r w:rsidR="00357A72" w:rsidRPr="00357A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57A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</w:t>
      </w:r>
      <w:r w:rsidR="008568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57A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учетом имеющихся у него возможностей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организация, деятельность кружков, любительских объединений, клубов по интересам, школ и курсов по различным отраслям знаний, лекториев и народных университетов;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организация, проведение, художественное оформление мероприятий, торжественных церемоний, тематических вечеров, встреч с деятелями культуры, искусства, литературы;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гастролей творческих коллективов и исполнителей;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и (или) участие в создании, реализации культурных, социальных программ, проектов;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участия физических, юридических лиц в  мероприятиях, в том числе организация их проезда и проживания;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предоставления сценических площадок для проведения мероприятий;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издательская, рекламная деятельность в интересах Учреждения;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разработка сценариев мероприятий, постановка концертных программ, театрализованных представлений для показа на сценических площадках, для трансляции по телевидению и радио, съемок на кино-, видео-, иные материальные носители;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в аренду и аренда имущества, предоставление напрокат и прокат имущества в порядке, установленном законодательством;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изготовление, реализация видео-, аудио-, фото- и мультимедийной продукции, сувенирной и полиграфической продукции, аксессуаров;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11)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изготовление, прокат, реализация сценических, карнавальных и иных подобных костюмов, обуви, оборудования, реквизита, бутафории, гримерных, постижерных принадлежностей, сценическо-постановочного имущества;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12)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сопутствующих товаров и услуг, предоставляемых участникам мероприятий, в том числе организация их питания и обслуживания, реализация программок, книг и журналов, услуги детской комнаты для родителей – участников мероприятий;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13)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 принадлежащими Учреждению правами на результаты интеллектуальной деятельности, созданными в процессе осуществления деятельности Учреждения;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14)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в рекламных, коммерческих целях официального наименования, символики, а также предоставление такого права другим юридическим и физическим лицам в соответствии с законодательством Российской Федерации;</w:t>
      </w:r>
    </w:p>
    <w:p w:rsidR="00D82B48" w:rsidRPr="00D82B48" w:rsidRDefault="00973936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15)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перевозка пассажиров и иных лиц автобусами для коммерческих нужд.</w:t>
      </w:r>
    </w:p>
    <w:p w:rsidR="00D82B48" w:rsidRPr="000657C8" w:rsidRDefault="00ED14FB" w:rsidP="00D82B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F77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.2. </w:t>
      </w:r>
      <w:r w:rsidR="00D82B48"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Указанные виды деятельности осуществляются по договорам с </w:t>
      </w:r>
      <w:r w:rsidR="00D82B48" w:rsidRPr="000657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гражданами и юридическими лицами.</w:t>
      </w:r>
    </w:p>
    <w:p w:rsidR="00901E7A" w:rsidRPr="000657C8" w:rsidRDefault="00F77807" w:rsidP="007E74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57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Перечень платных услуг, оказываемых Учреждением в соответствующем календарном периоде, устанавливается приказом директора Учреждения не реже одного раза в год, не позднее 15 сентября ежегодно и далее по необходимости в любое другое время такой перечень может быть изменен приказом директора Учреждения. </w:t>
      </w:r>
    </w:p>
    <w:p w:rsidR="00043D23" w:rsidRPr="00043D23" w:rsidRDefault="00D82B48" w:rsidP="007E74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вправе осуществлять приносящую доход деятельность</w:t>
      </w:r>
      <w:r w:rsidR="00BE7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82B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лишь постольку, поскольку это служит достижению целей, ради которых оно создано, и соответствующую этим целям.</w:t>
      </w:r>
    </w:p>
    <w:p w:rsidR="00043D23" w:rsidRPr="00043D23" w:rsidRDefault="00043D23" w:rsidP="009739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14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</w:t>
      </w:r>
      <w:r w:rsidRPr="00043D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Права и обязанности потребителей платных услуг.</w:t>
      </w:r>
    </w:p>
    <w:p w:rsidR="00973936" w:rsidRDefault="00973936" w:rsidP="00043D2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D23" w:rsidRPr="00043D23" w:rsidRDefault="00ED14FB" w:rsidP="00043D2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43D23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Потребители платных услуг имеют право: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требовать предоставления платных услуг в строгом соответствии с настоящим Положением или с заключенным договором;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получать необходимую информацию о предоставлении платных услуг;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требовать возврата сумм, оплаченных за услуги, оказанные без его согласия;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расторгнуть договор об оказании платных услуг на определенных договором условиях;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компенсацию вреда, причиненного исполнителем, вследствие необеспечения безопасности осуществления услуги;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знакомиться с документами, регламентирующими деятельность по оказанию платных услуг: Уставом; настоящим Положением; цен</w:t>
      </w:r>
      <w:r w:rsidR="00973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 (тарифами)</w:t>
      </w: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платные услуги;</w:t>
      </w:r>
      <w:r w:rsidR="007B2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видах услуг, оказываемых бесплатно; об условиях предоставления и получения бесплатных услуг; о перечне видов платных услуг; </w:t>
      </w:r>
      <w:r w:rsidR="00C4614B" w:rsidRPr="007B7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льготах, применяемых в отношении отдельных категорий потребителей;</w:t>
      </w: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контролирующих организациях;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защищать свои права в судебном порядке;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расторгнуть договор и потребовать полного возмещения убытков, если в установленный договором срок недостатки оказанных услуг не устранены исполнителем либо имеют существенный характер.</w:t>
      </w:r>
    </w:p>
    <w:p w:rsidR="00043D23" w:rsidRPr="00043D23" w:rsidRDefault="00ED14FB" w:rsidP="00043D2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43D23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Потребитель платных услуг обязан: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согласовать все условия договора об оказании платных услуг с Учреждением;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принимать выполненные услуги (их результат) в сроки и порядке, предусмотренном договором, графиками (расписаниями) работы;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своевременно оплачивать </w:t>
      </w: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оказываемые</w:t>
      </w: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  <w:r w:rsidR="00C46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условиями заключенного договора</w:t>
      </w: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возместить Учреждению расходы за выполненную работу и прямые убытки, причиненные расторжением договора;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уведомить  Учреждение о наличии уважительной причины (болезни) для переноса сроков выполнения услуг с последующим предоставлением подтверждающих документов;</w:t>
      </w:r>
    </w:p>
    <w:p w:rsidR="00043D23" w:rsidRPr="00043D23" w:rsidRDefault="00043D23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выполнять условия договора между Учреждением и потребителем на оказание платных услуг.</w:t>
      </w:r>
    </w:p>
    <w:p w:rsidR="00043D23" w:rsidRPr="00043D23" w:rsidRDefault="00043D23" w:rsidP="00043D2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внутреннего распорядка Учреждения,</w:t>
      </w:r>
      <w:r w:rsidR="0066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локальных нормативных актов Учреждения.</w:t>
      </w: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их нарушения Учреждение вправе расторгнуть договор и отказать в оказании платных услуг.</w:t>
      </w:r>
    </w:p>
    <w:p w:rsidR="00EE2640" w:rsidRPr="00EE2640" w:rsidRDefault="00ED14FB" w:rsidP="00EE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43D23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EE2640" w:rsidRP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обнаружении недостатков оказанных услуг, в том числе оказания их в неполном объеме, потребитель вправе потребовать по своему выбору:</w:t>
      </w:r>
    </w:p>
    <w:p w:rsidR="00EE2640" w:rsidRPr="00EE2640" w:rsidRDefault="00EE2640" w:rsidP="00EE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безвозмездного оказания услуг;</w:t>
      </w:r>
    </w:p>
    <w:p w:rsidR="00EE2640" w:rsidRPr="00EE2640" w:rsidRDefault="00EE2640" w:rsidP="00EE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уменьшения стоимости оказанных услуг;</w:t>
      </w:r>
    </w:p>
    <w:p w:rsidR="00EE2640" w:rsidRDefault="00EE2640" w:rsidP="00EE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возмещения понесенных им расходов.</w:t>
      </w:r>
    </w:p>
    <w:p w:rsidR="00043D23" w:rsidRPr="00043D23" w:rsidRDefault="00043D23" w:rsidP="00EE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Потребители платных услуг имеют другие права и несут обязанности в соответствии с условиями заключенных договоров на получение платных услуг.</w:t>
      </w:r>
    </w:p>
    <w:p w:rsidR="00043D23" w:rsidRDefault="00ED14FB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.4. Потребитель, заключивший договор на оказание платных услуг, несет ответственность, предусмотренную договором и действующим законодательством Российской Федерации.</w:t>
      </w:r>
    </w:p>
    <w:p w:rsidR="00C4614B" w:rsidRDefault="00C4614B" w:rsidP="00043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4614B" w:rsidRDefault="00ED14FB" w:rsidP="00C4614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</w:t>
      </w:r>
      <w:r w:rsidR="00C4614B" w:rsidRPr="00C461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 Права и обязанности Учреждения.</w:t>
      </w:r>
    </w:p>
    <w:p w:rsidR="00C4614B" w:rsidRDefault="00C4614B" w:rsidP="00C4614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4614B" w:rsidRDefault="00ED14FB" w:rsidP="00C46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C4614B" w:rsidRP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.1. </w:t>
      </w:r>
      <w:r w:rsid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Учреждение </w:t>
      </w:r>
      <w:r w:rsidR="00C4614B" w:rsidRP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обязан</w:t>
      </w:r>
      <w:r w:rsid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C4614B" w:rsidRP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обеспечить выполнение объемов, сроков и качества оказываемых услуг</w:t>
      </w:r>
      <w:r w:rsid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C4614B" w:rsidRP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2640" w:rsidRPr="00EE2640" w:rsidRDefault="00ED14FB" w:rsidP="00EE2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C461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.2.</w:t>
      </w:r>
      <w:r w:rsid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Учреждение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несет ответственность:</w:t>
      </w:r>
    </w:p>
    <w:p w:rsidR="00EE2640" w:rsidRPr="00EE2640" w:rsidRDefault="00EE2640" w:rsidP="00EE2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за организацию и качество оказываемых платных услуг потребителю;</w:t>
      </w:r>
    </w:p>
    <w:p w:rsidR="00EE2640" w:rsidRPr="00EE2640" w:rsidRDefault="00EE2640" w:rsidP="00EE2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за исполнение или ненадлежащее исполнение обязательств по договорам на оказание платных услуг;</w:t>
      </w:r>
    </w:p>
    <w:p w:rsidR="00EE2640" w:rsidRPr="00EE2640" w:rsidRDefault="00EE2640" w:rsidP="00EE2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за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и при заключении договоров на оказание этих услуг;</w:t>
      </w:r>
    </w:p>
    <w:p w:rsidR="00C4614B" w:rsidRPr="00C4614B" w:rsidRDefault="00EE2640" w:rsidP="00EE2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за жизнь и здоровье детей во время оказания платных услуг.</w:t>
      </w:r>
    </w:p>
    <w:p w:rsidR="00C4614B" w:rsidRPr="00EE2640" w:rsidRDefault="00ED14FB" w:rsidP="00EE2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.3. Учреждение несёт ответственность перед потребителем платных услуг за неисполнение или ненадлежащее исполнение условий</w:t>
      </w:r>
      <w:r w:rsid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заключенного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договора, а также в случае причинения вреда здоровью и жизни граждан по вине Учреждения в соответствии с действующим законодательством Российской Федерации.</w:t>
      </w:r>
      <w:r w:rsidR="00EE26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2640" w:rsidRPr="00043D23" w:rsidRDefault="00ED14FB" w:rsidP="00EE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="00EE2640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Учреждение вправе </w:t>
      </w:r>
      <w:r w:rsidR="00EE2640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в его 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ниях 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безвозмездного оказания услуг;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уменьшения стоимости оказанных услуг;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640" w:rsidRP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понесенных им расходов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640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необоснованностью претен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зий п</w:t>
      </w:r>
      <w:r w:rsidR="00EE2640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отребителя;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640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пропуском занятий, посещений без уважительных причин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связи с невыполнением потребителем или </w:t>
      </w:r>
      <w:r w:rsidR="00EE2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законным представителем несовершеннолетнего потребителя условий заключенного договора</w:t>
      </w:r>
      <w:r w:rsidR="00EE2640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640" w:rsidRPr="00043D23" w:rsidRDefault="00EE2640" w:rsidP="00EE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D23" w:rsidRPr="00043D23" w:rsidRDefault="00ED14FB" w:rsidP="005C21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8</w:t>
      </w:r>
      <w:r w:rsidR="00043D23" w:rsidRPr="00043D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Заключительные положения</w:t>
      </w:r>
    </w:p>
    <w:p w:rsidR="00043D23" w:rsidRPr="00043D23" w:rsidRDefault="00043D23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43D23" w:rsidRPr="00043D23" w:rsidRDefault="00ED14FB" w:rsidP="0004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30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D23" w:rsidRPr="00043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и споры, возникающие между Учреждением и потребителем при оказании платных услуг, рассматриваются в порядке, установленном действующим законодательством Российской Федерации.</w:t>
      </w:r>
    </w:p>
    <w:p w:rsidR="00EE2640" w:rsidRDefault="00ED14FB" w:rsidP="0004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043D23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Налогообложение доходов от реализации платных услуг Учреждения производится в соответствии с действующим законодательством</w:t>
      </w:r>
      <w:r w:rsidR="00EE2640" w:rsidRPr="00EE2640">
        <w:t xml:space="preserve"> </w:t>
      </w:r>
      <w:r w:rsidR="00EE2640" w:rsidRP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Федерации.</w:t>
      </w:r>
    </w:p>
    <w:p w:rsidR="00043D23" w:rsidRDefault="00ED14FB" w:rsidP="00EE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043D23" w:rsidRPr="0004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всех случаях, не предусмотренных настоящим Положением, следует руководствоваться действующим законодательством </w:t>
      </w:r>
      <w:r w:rsidR="00EE2640" w:rsidRPr="00EE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Федерации.</w:t>
      </w:r>
    </w:p>
    <w:p w:rsidR="00A41E41" w:rsidRPr="00043D23" w:rsidRDefault="00A41E41" w:rsidP="00A41E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sectPr w:rsidR="00A41E41" w:rsidRPr="00043D23" w:rsidSect="004C5DAB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53" w:rsidRDefault="00923D53">
      <w:pPr>
        <w:spacing w:after="0" w:line="240" w:lineRule="auto"/>
      </w:pPr>
      <w:r>
        <w:separator/>
      </w:r>
    </w:p>
  </w:endnote>
  <w:endnote w:type="continuationSeparator" w:id="0">
    <w:p w:rsidR="00923D53" w:rsidRDefault="0092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66" w:rsidRDefault="004C5666">
    <w:pPr>
      <w:pStyle w:val="a3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C5DAB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53" w:rsidRDefault="00923D53">
      <w:pPr>
        <w:spacing w:after="0" w:line="240" w:lineRule="auto"/>
      </w:pPr>
      <w:r>
        <w:separator/>
      </w:r>
    </w:p>
  </w:footnote>
  <w:footnote w:type="continuationSeparator" w:id="0">
    <w:p w:rsidR="00923D53" w:rsidRDefault="00923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23"/>
    <w:rsid w:val="00002C34"/>
    <w:rsid w:val="00003010"/>
    <w:rsid w:val="0001283C"/>
    <w:rsid w:val="00043D23"/>
    <w:rsid w:val="000657C8"/>
    <w:rsid w:val="00074E5C"/>
    <w:rsid w:val="000B5AE1"/>
    <w:rsid w:val="000D6BC8"/>
    <w:rsid w:val="000F336D"/>
    <w:rsid w:val="00101537"/>
    <w:rsid w:val="00173943"/>
    <w:rsid w:val="0018406D"/>
    <w:rsid w:val="001853B0"/>
    <w:rsid w:val="001F1698"/>
    <w:rsid w:val="00200B7A"/>
    <w:rsid w:val="002130E6"/>
    <w:rsid w:val="00232267"/>
    <w:rsid w:val="00232D0E"/>
    <w:rsid w:val="002A11A9"/>
    <w:rsid w:val="002A2420"/>
    <w:rsid w:val="002D6F58"/>
    <w:rsid w:val="002F7DDF"/>
    <w:rsid w:val="00303C8A"/>
    <w:rsid w:val="0031048F"/>
    <w:rsid w:val="00310F74"/>
    <w:rsid w:val="003312BE"/>
    <w:rsid w:val="00357A72"/>
    <w:rsid w:val="003A20FD"/>
    <w:rsid w:val="003F43D3"/>
    <w:rsid w:val="00403C9E"/>
    <w:rsid w:val="004252BC"/>
    <w:rsid w:val="00445C5B"/>
    <w:rsid w:val="00465291"/>
    <w:rsid w:val="0048347A"/>
    <w:rsid w:val="004B2968"/>
    <w:rsid w:val="004C5666"/>
    <w:rsid w:val="004C5DAB"/>
    <w:rsid w:val="004D610B"/>
    <w:rsid w:val="004E7005"/>
    <w:rsid w:val="005303C4"/>
    <w:rsid w:val="005337E9"/>
    <w:rsid w:val="005A7D2F"/>
    <w:rsid w:val="005C213A"/>
    <w:rsid w:val="005C2481"/>
    <w:rsid w:val="005D7B61"/>
    <w:rsid w:val="006045FC"/>
    <w:rsid w:val="00614748"/>
    <w:rsid w:val="00631D60"/>
    <w:rsid w:val="0063713E"/>
    <w:rsid w:val="0065618C"/>
    <w:rsid w:val="00660BB5"/>
    <w:rsid w:val="006B5C0B"/>
    <w:rsid w:val="006C0B96"/>
    <w:rsid w:val="006D1234"/>
    <w:rsid w:val="006F76D6"/>
    <w:rsid w:val="00701E04"/>
    <w:rsid w:val="00724C84"/>
    <w:rsid w:val="007277B0"/>
    <w:rsid w:val="00735309"/>
    <w:rsid w:val="00747539"/>
    <w:rsid w:val="00782AB0"/>
    <w:rsid w:val="007B2D87"/>
    <w:rsid w:val="007B7C43"/>
    <w:rsid w:val="007C402A"/>
    <w:rsid w:val="007D4373"/>
    <w:rsid w:val="007E7418"/>
    <w:rsid w:val="007F6292"/>
    <w:rsid w:val="00806B83"/>
    <w:rsid w:val="008568D2"/>
    <w:rsid w:val="008654FB"/>
    <w:rsid w:val="008A19F9"/>
    <w:rsid w:val="008B2C50"/>
    <w:rsid w:val="008E115A"/>
    <w:rsid w:val="008E2446"/>
    <w:rsid w:val="00901E7A"/>
    <w:rsid w:val="00916E9F"/>
    <w:rsid w:val="00923D53"/>
    <w:rsid w:val="00935059"/>
    <w:rsid w:val="009528E9"/>
    <w:rsid w:val="00973936"/>
    <w:rsid w:val="00986014"/>
    <w:rsid w:val="0099453C"/>
    <w:rsid w:val="009A6130"/>
    <w:rsid w:val="009D68F0"/>
    <w:rsid w:val="00A2302A"/>
    <w:rsid w:val="00A41E41"/>
    <w:rsid w:val="00A43DFD"/>
    <w:rsid w:val="00A675FC"/>
    <w:rsid w:val="00A85EB4"/>
    <w:rsid w:val="00AF5E12"/>
    <w:rsid w:val="00B43809"/>
    <w:rsid w:val="00B47DEA"/>
    <w:rsid w:val="00B60431"/>
    <w:rsid w:val="00B71C37"/>
    <w:rsid w:val="00B72749"/>
    <w:rsid w:val="00B747D3"/>
    <w:rsid w:val="00B804C6"/>
    <w:rsid w:val="00BE5B1D"/>
    <w:rsid w:val="00BE7BDD"/>
    <w:rsid w:val="00BF6F73"/>
    <w:rsid w:val="00C4614B"/>
    <w:rsid w:val="00CB70FC"/>
    <w:rsid w:val="00CF53DD"/>
    <w:rsid w:val="00D10161"/>
    <w:rsid w:val="00D31373"/>
    <w:rsid w:val="00D3634D"/>
    <w:rsid w:val="00D543F7"/>
    <w:rsid w:val="00D75C75"/>
    <w:rsid w:val="00D75F79"/>
    <w:rsid w:val="00D82B48"/>
    <w:rsid w:val="00D908B9"/>
    <w:rsid w:val="00D95FAF"/>
    <w:rsid w:val="00DD0E0B"/>
    <w:rsid w:val="00DE0123"/>
    <w:rsid w:val="00DE6117"/>
    <w:rsid w:val="00DF3224"/>
    <w:rsid w:val="00E67529"/>
    <w:rsid w:val="00E90BC9"/>
    <w:rsid w:val="00EA257D"/>
    <w:rsid w:val="00EA4D3C"/>
    <w:rsid w:val="00ED14FB"/>
    <w:rsid w:val="00EE2640"/>
    <w:rsid w:val="00EF3D07"/>
    <w:rsid w:val="00F06C67"/>
    <w:rsid w:val="00F664A3"/>
    <w:rsid w:val="00F77807"/>
    <w:rsid w:val="00F855D3"/>
    <w:rsid w:val="00F9598C"/>
    <w:rsid w:val="00FA7875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832E"/>
  <w15:docId w15:val="{CAD3B8C3-0345-4A4D-A1EE-780DA50D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3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43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4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25AE50121304C0BE361D8B51F2F0D0CF4F5B5999AB33540A262139BDDDC6510922AF53151CC2F6x60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Патрон</dc:creator>
  <cp:lastModifiedBy>USER</cp:lastModifiedBy>
  <cp:revision>6</cp:revision>
  <cp:lastPrinted>2021-09-01T11:48:00Z</cp:lastPrinted>
  <dcterms:created xsi:type="dcterms:W3CDTF">2021-09-01T10:58:00Z</dcterms:created>
  <dcterms:modified xsi:type="dcterms:W3CDTF">2021-09-22T13:48:00Z</dcterms:modified>
</cp:coreProperties>
</file>